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E2E2F" w14:textId="77777777" w:rsidR="00D81702" w:rsidRPr="00DE1A9F" w:rsidRDefault="00370B9A" w:rsidP="00DE1A9F">
      <w:pPr>
        <w:pStyle w:val="Heading1"/>
      </w:pPr>
      <w:bookmarkStart w:id="0" w:name="OLE_LINK1"/>
      <w:bookmarkStart w:id="1" w:name="OLE_LINK2"/>
      <w:r w:rsidRPr="00DE1A9F">
        <w:t xml:space="preserve">805-T-084 </w:t>
      </w:r>
      <w:r w:rsidR="009C4131" w:rsidRPr="00DE1A9F">
        <w:t>TRAFFIC SIGNAL EQUIPMENT SALVAGED BY THE DEPARTMENT</w:t>
      </w:r>
    </w:p>
    <w:bookmarkEnd w:id="0"/>
    <w:bookmarkEnd w:id="1"/>
    <w:p w14:paraId="13AEBC90" w14:textId="77777777" w:rsidR="009C4131" w:rsidRDefault="009C4131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18491B1" w14:textId="77777777" w:rsidR="00370B9A" w:rsidRP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B86F97">
        <w:rPr>
          <w:rFonts w:ascii="Courier New" w:hAnsi="Courier New" w:cs="Courier New"/>
          <w:i/>
          <w:sz w:val="20"/>
          <w:szCs w:val="20"/>
        </w:rPr>
        <w:t>05-23-11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5D601AD" w14:textId="77777777" w:rsidR="00370B9A" w:rsidRDefault="00370B9A" w:rsidP="00335EAC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Courier New" w:hAnsi="Courier New" w:cs="Courier New"/>
          <w:sz w:val="20"/>
          <w:szCs w:val="20"/>
        </w:rPr>
      </w:pPr>
    </w:p>
    <w:p w14:paraId="3E0B238A" w14:textId="77777777" w:rsidR="009C4131" w:rsidRDefault="009C4131" w:rsidP="009C413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The Department desires to salvage the traffic signal equipment listed below:</w:t>
      </w:r>
    </w:p>
    <w:p w14:paraId="4C5F28DE" w14:textId="77777777" w:rsidR="002016CA" w:rsidRDefault="002016CA" w:rsidP="002016CA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left" w:pos="4320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18"/>
      </w:tblGrid>
      <w:tr w:rsidR="002016CA" w:rsidRPr="00613E1A" w14:paraId="038692CD" w14:textId="77777777" w:rsidTr="00CA5657">
        <w:tc>
          <w:tcPr>
            <w:tcW w:w="4322" w:type="dxa"/>
          </w:tcPr>
          <w:p w14:paraId="79AFAE47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</w:rPr>
              <w:t>EQUIPMENT</w:t>
            </w:r>
          </w:p>
        </w:tc>
        <w:tc>
          <w:tcPr>
            <w:tcW w:w="4318" w:type="dxa"/>
          </w:tcPr>
          <w:p w14:paraId="63BDCDA1" w14:textId="77777777" w:rsidR="002016CA" w:rsidRPr="00613E1A" w:rsidRDefault="00FC51A0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EXISTING </w:t>
            </w:r>
            <w:r w:rsidR="002016CA" w:rsidRPr="00613E1A">
              <w:rPr>
                <w:rFonts w:ascii="Courier New" w:hAnsi="Courier New" w:cs="Courier New"/>
                <w:sz w:val="20"/>
                <w:szCs w:val="20"/>
              </w:rPr>
              <w:t>LOCATION</w:t>
            </w:r>
          </w:p>
        </w:tc>
      </w:tr>
      <w:tr w:rsidR="00B86F97" w:rsidRPr="00613E1A" w14:paraId="5956B167" w14:textId="77777777" w:rsidTr="00CA5657">
        <w:tc>
          <w:tcPr>
            <w:tcW w:w="4322" w:type="dxa"/>
          </w:tcPr>
          <w:p w14:paraId="5CBA78D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78BBD7E7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A57CC79" w14:textId="77777777" w:rsidTr="00CA5657">
        <w:tc>
          <w:tcPr>
            <w:tcW w:w="4322" w:type="dxa"/>
          </w:tcPr>
          <w:p w14:paraId="6DE0994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5C642E7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3E0E9CC5" w14:textId="77777777" w:rsidTr="00CA5657">
        <w:tc>
          <w:tcPr>
            <w:tcW w:w="4322" w:type="dxa"/>
          </w:tcPr>
          <w:p w14:paraId="654C02BD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30120320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06B05C28" w14:textId="77777777" w:rsidTr="00CA5657">
        <w:tc>
          <w:tcPr>
            <w:tcW w:w="4322" w:type="dxa"/>
          </w:tcPr>
          <w:p w14:paraId="51A1099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29FA698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12ED9E89" w14:textId="77777777" w:rsidTr="00CA5657">
        <w:tc>
          <w:tcPr>
            <w:tcW w:w="4322" w:type="dxa"/>
          </w:tcPr>
          <w:p w14:paraId="36CC2FC4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525145B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6C6525AE" w14:textId="77777777" w:rsidTr="00CA5657">
        <w:tc>
          <w:tcPr>
            <w:tcW w:w="4322" w:type="dxa"/>
          </w:tcPr>
          <w:p w14:paraId="40E7A1B2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1132FEC9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B86F97" w:rsidRPr="00613E1A" w14:paraId="5873D195" w14:textId="77777777" w:rsidTr="00CA5657">
        <w:tc>
          <w:tcPr>
            <w:tcW w:w="4322" w:type="dxa"/>
          </w:tcPr>
          <w:p w14:paraId="7F637B0B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318" w:type="dxa"/>
          </w:tcPr>
          <w:p w14:paraId="2674587F" w14:textId="77777777" w:rsidR="00B86F97" w:rsidRPr="00613E1A" w:rsidRDefault="00B86F97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</w:p>
        </w:tc>
      </w:tr>
      <w:tr w:rsidR="002016CA" w:rsidRPr="00613E1A" w14:paraId="0266B6DA" w14:textId="77777777" w:rsidTr="00CA5657">
        <w:tc>
          <w:tcPr>
            <w:tcW w:w="4322" w:type="dxa"/>
          </w:tcPr>
          <w:p w14:paraId="6E3C2BF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4318" w:type="dxa"/>
          </w:tcPr>
          <w:p w14:paraId="156FF069" w14:textId="77777777" w:rsidR="002016CA" w:rsidRPr="00613E1A" w:rsidRDefault="002016CA" w:rsidP="00B86F97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instrText xml:space="preserve"> FORMTEXT </w:instrTex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separate"/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MS Mincho" w:eastAsia="MS Mincho" w:hAnsi="MS Mincho" w:cs="MS Mincho" w:hint="eastAsia"/>
                <w:sz w:val="20"/>
                <w:szCs w:val="20"/>
                <w:u w:val="single"/>
              </w:rPr>
              <w:t> </w:t>
            </w:r>
            <w:r w:rsidRPr="00613E1A">
              <w:rPr>
                <w:rFonts w:ascii="Courier New" w:hAnsi="Courier New" w:cs="Courier New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</w:tbl>
    <w:p w14:paraId="40D994ED" w14:textId="77777777" w:rsidR="00CA5657" w:rsidRDefault="00CA5657" w:rsidP="00CA5657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  <w:szCs w:val="20"/>
        </w:rPr>
      </w:pPr>
    </w:p>
    <w:p w14:paraId="7633289A" w14:textId="77777777" w:rsidR="00CA5657" w:rsidRDefault="00CA5657" w:rsidP="00CA5657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Calibri" w:hAnsi="Courier New"/>
          <w:spacing w:val="-3"/>
          <w:sz w:val="20"/>
        </w:rPr>
      </w:pPr>
    </w:p>
    <w:sectPr w:rsidR="00CA5657" w:rsidSect="00DE1A9F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7937" w14:textId="77777777" w:rsidR="007E645F" w:rsidRPr="000569E0" w:rsidRDefault="007E645F">
      <w:pPr>
        <w:rPr>
          <w:sz w:val="20"/>
        </w:rPr>
      </w:pPr>
      <w:r>
        <w:separator/>
      </w:r>
    </w:p>
  </w:endnote>
  <w:endnote w:type="continuationSeparator" w:id="0">
    <w:p w14:paraId="4FA55A35" w14:textId="77777777" w:rsidR="007E645F" w:rsidRPr="000569E0" w:rsidRDefault="007E645F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C183" w14:textId="77777777" w:rsidR="00F04DAE" w:rsidRPr="009F4969" w:rsidRDefault="00F04DAE" w:rsidP="00441F8A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48096A">
      <w:rPr>
        <w:rFonts w:ascii="Courier New" w:hAnsi="Courier New" w:cs="Courier New"/>
        <w:sz w:val="20"/>
        <w:szCs w:val="20"/>
      </w:rPr>
      <w:t>805-T-084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FC09" w14:textId="77777777" w:rsidR="007E645F" w:rsidRPr="000569E0" w:rsidRDefault="007E645F">
      <w:pPr>
        <w:rPr>
          <w:sz w:val="20"/>
        </w:rPr>
      </w:pPr>
      <w:r>
        <w:separator/>
      </w:r>
    </w:p>
  </w:footnote>
  <w:footnote w:type="continuationSeparator" w:id="0">
    <w:p w14:paraId="2BEF511E" w14:textId="77777777" w:rsidR="007E645F" w:rsidRPr="000569E0" w:rsidRDefault="007E645F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BA13" w14:textId="77777777" w:rsidR="00F04DAE" w:rsidRDefault="00754C0C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</w:t>
    </w:r>
    <w:r w:rsidR="0006386D">
      <w:rPr>
        <w:rFonts w:ascii="Courier New" w:hAnsi="Courier New" w:cs="Courier New"/>
        <w:sz w:val="20"/>
        <w:szCs w:val="20"/>
      </w:rPr>
      <w:t>01-</w:t>
    </w:r>
    <w:r w:rsidR="006F3D2B">
      <w:rPr>
        <w:rFonts w:ascii="Courier New" w:hAnsi="Courier New" w:cs="Courier New"/>
        <w:sz w:val="20"/>
        <w:szCs w:val="20"/>
      </w:rPr>
      <w:t>1</w:t>
    </w:r>
    <w:r w:rsidR="00D33C17">
      <w:rPr>
        <w:rFonts w:ascii="Courier New" w:hAnsi="Courier New" w:cs="Courier New"/>
        <w:sz w:val="20"/>
        <w:szCs w:val="20"/>
      </w:rPr>
      <w:t>3</w:t>
    </w:r>
  </w:p>
  <w:p w14:paraId="19F2584D" w14:textId="77777777" w:rsidR="00F04DAE" w:rsidRDefault="00F04DAE" w:rsidP="004A7B18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9649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5AB4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E238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96AB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42E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6E6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B44C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2871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CB1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EC9E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023555">
    <w:abstractNumId w:val="9"/>
  </w:num>
  <w:num w:numId="2" w16cid:durableId="556431767">
    <w:abstractNumId w:val="7"/>
  </w:num>
  <w:num w:numId="3" w16cid:durableId="1648776082">
    <w:abstractNumId w:val="6"/>
  </w:num>
  <w:num w:numId="4" w16cid:durableId="427310577">
    <w:abstractNumId w:val="5"/>
  </w:num>
  <w:num w:numId="5" w16cid:durableId="959334867">
    <w:abstractNumId w:val="4"/>
  </w:num>
  <w:num w:numId="6" w16cid:durableId="772631008">
    <w:abstractNumId w:val="8"/>
  </w:num>
  <w:num w:numId="7" w16cid:durableId="1218316376">
    <w:abstractNumId w:val="3"/>
  </w:num>
  <w:num w:numId="8" w16cid:durableId="1598365387">
    <w:abstractNumId w:val="2"/>
  </w:num>
  <w:num w:numId="9" w16cid:durableId="1304240783">
    <w:abstractNumId w:val="1"/>
  </w:num>
  <w:num w:numId="10" w16cid:durableId="48184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6386D"/>
    <w:rsid w:val="00091E6B"/>
    <w:rsid w:val="000A4EDC"/>
    <w:rsid w:val="000B4B88"/>
    <w:rsid w:val="000F0780"/>
    <w:rsid w:val="00125B84"/>
    <w:rsid w:val="001376C9"/>
    <w:rsid w:val="001A1D3F"/>
    <w:rsid w:val="001A6BAB"/>
    <w:rsid w:val="001B57CF"/>
    <w:rsid w:val="001E6649"/>
    <w:rsid w:val="001F1798"/>
    <w:rsid w:val="002016CA"/>
    <w:rsid w:val="00270278"/>
    <w:rsid w:val="002A70B6"/>
    <w:rsid w:val="002B2EC0"/>
    <w:rsid w:val="002B78F7"/>
    <w:rsid w:val="002D12A1"/>
    <w:rsid w:val="002F48EB"/>
    <w:rsid w:val="002F73D5"/>
    <w:rsid w:val="003105BC"/>
    <w:rsid w:val="00335EAC"/>
    <w:rsid w:val="0033619A"/>
    <w:rsid w:val="00357E09"/>
    <w:rsid w:val="00365AEE"/>
    <w:rsid w:val="00370B9A"/>
    <w:rsid w:val="0039673C"/>
    <w:rsid w:val="003A2014"/>
    <w:rsid w:val="003B5AF7"/>
    <w:rsid w:val="003D4781"/>
    <w:rsid w:val="003D54FB"/>
    <w:rsid w:val="003D6087"/>
    <w:rsid w:val="003F5075"/>
    <w:rsid w:val="00441F8A"/>
    <w:rsid w:val="0044634F"/>
    <w:rsid w:val="00454927"/>
    <w:rsid w:val="00470960"/>
    <w:rsid w:val="0048096A"/>
    <w:rsid w:val="00481934"/>
    <w:rsid w:val="004822F4"/>
    <w:rsid w:val="004A15FC"/>
    <w:rsid w:val="004A7B18"/>
    <w:rsid w:val="004C6774"/>
    <w:rsid w:val="004D497E"/>
    <w:rsid w:val="004D5D44"/>
    <w:rsid w:val="004F1B5E"/>
    <w:rsid w:val="00511F81"/>
    <w:rsid w:val="00544858"/>
    <w:rsid w:val="00553DD6"/>
    <w:rsid w:val="005603B8"/>
    <w:rsid w:val="00613E1A"/>
    <w:rsid w:val="00625B2A"/>
    <w:rsid w:val="00652A5C"/>
    <w:rsid w:val="006A131B"/>
    <w:rsid w:val="006F3D2B"/>
    <w:rsid w:val="007002B3"/>
    <w:rsid w:val="007059DE"/>
    <w:rsid w:val="007473B9"/>
    <w:rsid w:val="00754C0C"/>
    <w:rsid w:val="00780B16"/>
    <w:rsid w:val="007D7C72"/>
    <w:rsid w:val="007E645F"/>
    <w:rsid w:val="0081233B"/>
    <w:rsid w:val="00826F3D"/>
    <w:rsid w:val="00874470"/>
    <w:rsid w:val="008C1E5F"/>
    <w:rsid w:val="008C3C50"/>
    <w:rsid w:val="008D4722"/>
    <w:rsid w:val="00902BE9"/>
    <w:rsid w:val="00942DF6"/>
    <w:rsid w:val="00982ECB"/>
    <w:rsid w:val="009B4064"/>
    <w:rsid w:val="009C3B0F"/>
    <w:rsid w:val="009C4131"/>
    <w:rsid w:val="009F4969"/>
    <w:rsid w:val="00A1558F"/>
    <w:rsid w:val="00A90A01"/>
    <w:rsid w:val="00B460E9"/>
    <w:rsid w:val="00B7582F"/>
    <w:rsid w:val="00B7594E"/>
    <w:rsid w:val="00B86F97"/>
    <w:rsid w:val="00C14B46"/>
    <w:rsid w:val="00C45018"/>
    <w:rsid w:val="00C66D04"/>
    <w:rsid w:val="00CA5657"/>
    <w:rsid w:val="00CA6641"/>
    <w:rsid w:val="00CC3DE7"/>
    <w:rsid w:val="00CD5564"/>
    <w:rsid w:val="00D33C17"/>
    <w:rsid w:val="00D81702"/>
    <w:rsid w:val="00D85E13"/>
    <w:rsid w:val="00DA31EF"/>
    <w:rsid w:val="00DE1A9F"/>
    <w:rsid w:val="00E10E3C"/>
    <w:rsid w:val="00E65F0D"/>
    <w:rsid w:val="00ED4549"/>
    <w:rsid w:val="00F04DAE"/>
    <w:rsid w:val="00F413BC"/>
    <w:rsid w:val="00F64420"/>
    <w:rsid w:val="00F7010A"/>
    <w:rsid w:val="00F84E71"/>
    <w:rsid w:val="00F97A97"/>
    <w:rsid w:val="00FC0898"/>
    <w:rsid w:val="00FC51A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6242A"/>
  <w15:chartTrackingRefBased/>
  <w15:docId w15:val="{F042F92A-B639-4AFE-B211-26173036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E1A9F"/>
    <w:pPr>
      <w:keepNext/>
      <w:jc w:val="center"/>
      <w:outlineLvl w:val="0"/>
    </w:pPr>
    <w:rPr>
      <w:rFonts w:ascii="Courier New" w:hAnsi="Courier New" w:cs="Arial"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51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51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51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5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51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51A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51A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51A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480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09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7A9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4969"/>
  </w:style>
  <w:style w:type="table" w:styleId="TableGrid">
    <w:name w:val="Table Grid"/>
    <w:basedOn w:val="TableNormal"/>
    <w:rsid w:val="002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FC51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C51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C51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C5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C51A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C51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C51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C51A0"/>
    <w:rPr>
      <w:rFonts w:ascii="Cambria" w:eastAsia="Times New Roman" w:hAnsi="Cambria" w:cs="Times New Roman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51A0"/>
  </w:style>
  <w:style w:type="paragraph" w:styleId="BlockText">
    <w:name w:val="Block Text"/>
    <w:basedOn w:val="Normal"/>
    <w:rsid w:val="00FC51A0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FC51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C51A0"/>
    <w:rPr>
      <w:sz w:val="24"/>
      <w:szCs w:val="24"/>
    </w:rPr>
  </w:style>
  <w:style w:type="paragraph" w:styleId="BodyText2">
    <w:name w:val="Body Text 2"/>
    <w:basedOn w:val="Normal"/>
    <w:link w:val="BodyText2Char"/>
    <w:rsid w:val="00FC5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C51A0"/>
    <w:rPr>
      <w:sz w:val="24"/>
      <w:szCs w:val="24"/>
    </w:rPr>
  </w:style>
  <w:style w:type="paragraph" w:styleId="BodyText3">
    <w:name w:val="Body Text 3"/>
    <w:basedOn w:val="Normal"/>
    <w:link w:val="BodyText3Char"/>
    <w:rsid w:val="00FC51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C51A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C51A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C51A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C51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C51A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C51A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C51A0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C5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C51A0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FC51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C51A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C51A0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FC51A0"/>
    <w:pPr>
      <w:ind w:left="4320"/>
    </w:pPr>
  </w:style>
  <w:style w:type="character" w:customStyle="1" w:styleId="ClosingChar">
    <w:name w:val="Closing Char"/>
    <w:basedOn w:val="DefaultParagraphFont"/>
    <w:link w:val="Closing"/>
    <w:rsid w:val="00FC51A0"/>
    <w:rPr>
      <w:sz w:val="24"/>
      <w:szCs w:val="24"/>
    </w:rPr>
  </w:style>
  <w:style w:type="paragraph" w:styleId="CommentText">
    <w:name w:val="annotation text"/>
    <w:basedOn w:val="Normal"/>
    <w:link w:val="CommentTextChar"/>
    <w:rsid w:val="00FC5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51A0"/>
  </w:style>
  <w:style w:type="paragraph" w:styleId="CommentSubject">
    <w:name w:val="annotation subject"/>
    <w:basedOn w:val="CommentText"/>
    <w:next w:val="CommentText"/>
    <w:link w:val="CommentSubjectChar"/>
    <w:rsid w:val="00FC5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51A0"/>
    <w:rPr>
      <w:b/>
      <w:bCs/>
    </w:rPr>
  </w:style>
  <w:style w:type="paragraph" w:styleId="Date">
    <w:name w:val="Date"/>
    <w:basedOn w:val="Normal"/>
    <w:next w:val="Normal"/>
    <w:link w:val="DateChar"/>
    <w:rsid w:val="00FC51A0"/>
  </w:style>
  <w:style w:type="character" w:customStyle="1" w:styleId="DateChar">
    <w:name w:val="Date Char"/>
    <w:basedOn w:val="DefaultParagraphFont"/>
    <w:link w:val="Date"/>
    <w:rsid w:val="00FC51A0"/>
    <w:rPr>
      <w:sz w:val="24"/>
      <w:szCs w:val="24"/>
    </w:rPr>
  </w:style>
  <w:style w:type="paragraph" w:styleId="DocumentMap">
    <w:name w:val="Document Map"/>
    <w:basedOn w:val="Normal"/>
    <w:link w:val="DocumentMapChar"/>
    <w:rsid w:val="00FC51A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C51A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FC51A0"/>
  </w:style>
  <w:style w:type="character" w:customStyle="1" w:styleId="E-mailSignatureChar">
    <w:name w:val="E-mail Signature Char"/>
    <w:basedOn w:val="DefaultParagraphFont"/>
    <w:link w:val="E-mailSignature"/>
    <w:rsid w:val="00FC51A0"/>
    <w:rPr>
      <w:sz w:val="24"/>
      <w:szCs w:val="24"/>
    </w:rPr>
  </w:style>
  <w:style w:type="paragraph" w:styleId="EndnoteText">
    <w:name w:val="endnote text"/>
    <w:basedOn w:val="Normal"/>
    <w:link w:val="EndnoteTextChar"/>
    <w:rsid w:val="00FC51A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51A0"/>
  </w:style>
  <w:style w:type="paragraph" w:styleId="EnvelopeAddress">
    <w:name w:val="envelope address"/>
    <w:basedOn w:val="Normal"/>
    <w:rsid w:val="00FC51A0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FC51A0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FC51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51A0"/>
  </w:style>
  <w:style w:type="paragraph" w:styleId="HTMLAddress">
    <w:name w:val="HTML Address"/>
    <w:basedOn w:val="Normal"/>
    <w:link w:val="HTMLAddressChar"/>
    <w:rsid w:val="00FC51A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C51A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C51A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C51A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C51A0"/>
    <w:pPr>
      <w:ind w:left="240" w:hanging="240"/>
    </w:pPr>
  </w:style>
  <w:style w:type="paragraph" w:styleId="Index2">
    <w:name w:val="index 2"/>
    <w:basedOn w:val="Normal"/>
    <w:next w:val="Normal"/>
    <w:autoRedefine/>
    <w:rsid w:val="00FC51A0"/>
    <w:pPr>
      <w:ind w:left="480" w:hanging="240"/>
    </w:pPr>
  </w:style>
  <w:style w:type="paragraph" w:styleId="Index3">
    <w:name w:val="index 3"/>
    <w:basedOn w:val="Normal"/>
    <w:next w:val="Normal"/>
    <w:autoRedefine/>
    <w:rsid w:val="00FC51A0"/>
    <w:pPr>
      <w:ind w:left="720" w:hanging="240"/>
    </w:pPr>
  </w:style>
  <w:style w:type="paragraph" w:styleId="Index4">
    <w:name w:val="index 4"/>
    <w:basedOn w:val="Normal"/>
    <w:next w:val="Normal"/>
    <w:autoRedefine/>
    <w:rsid w:val="00FC51A0"/>
    <w:pPr>
      <w:ind w:left="960" w:hanging="240"/>
    </w:pPr>
  </w:style>
  <w:style w:type="paragraph" w:styleId="Index5">
    <w:name w:val="index 5"/>
    <w:basedOn w:val="Normal"/>
    <w:next w:val="Normal"/>
    <w:autoRedefine/>
    <w:rsid w:val="00FC51A0"/>
    <w:pPr>
      <w:ind w:left="1200" w:hanging="240"/>
    </w:pPr>
  </w:style>
  <w:style w:type="paragraph" w:styleId="Index6">
    <w:name w:val="index 6"/>
    <w:basedOn w:val="Normal"/>
    <w:next w:val="Normal"/>
    <w:autoRedefine/>
    <w:rsid w:val="00FC51A0"/>
    <w:pPr>
      <w:ind w:left="1440" w:hanging="240"/>
    </w:pPr>
  </w:style>
  <w:style w:type="paragraph" w:styleId="Index7">
    <w:name w:val="index 7"/>
    <w:basedOn w:val="Normal"/>
    <w:next w:val="Normal"/>
    <w:autoRedefine/>
    <w:rsid w:val="00FC51A0"/>
    <w:pPr>
      <w:ind w:left="1680" w:hanging="240"/>
    </w:pPr>
  </w:style>
  <w:style w:type="paragraph" w:styleId="Index8">
    <w:name w:val="index 8"/>
    <w:basedOn w:val="Normal"/>
    <w:next w:val="Normal"/>
    <w:autoRedefine/>
    <w:rsid w:val="00FC51A0"/>
    <w:pPr>
      <w:ind w:left="1920" w:hanging="240"/>
    </w:pPr>
  </w:style>
  <w:style w:type="paragraph" w:styleId="Index9">
    <w:name w:val="index 9"/>
    <w:basedOn w:val="Normal"/>
    <w:next w:val="Normal"/>
    <w:autoRedefine/>
    <w:rsid w:val="00FC51A0"/>
    <w:pPr>
      <w:ind w:left="2160" w:hanging="240"/>
    </w:pPr>
  </w:style>
  <w:style w:type="paragraph" w:styleId="IndexHeading">
    <w:name w:val="index heading"/>
    <w:basedOn w:val="Normal"/>
    <w:next w:val="Index1"/>
    <w:rsid w:val="00FC51A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1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1A0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FC51A0"/>
    <w:pPr>
      <w:ind w:left="360" w:hanging="360"/>
      <w:contextualSpacing/>
    </w:pPr>
  </w:style>
  <w:style w:type="paragraph" w:styleId="List2">
    <w:name w:val="List 2"/>
    <w:basedOn w:val="Normal"/>
    <w:rsid w:val="00FC51A0"/>
    <w:pPr>
      <w:ind w:left="720" w:hanging="360"/>
      <w:contextualSpacing/>
    </w:pPr>
  </w:style>
  <w:style w:type="paragraph" w:styleId="List3">
    <w:name w:val="List 3"/>
    <w:basedOn w:val="Normal"/>
    <w:rsid w:val="00FC51A0"/>
    <w:pPr>
      <w:ind w:left="1080" w:hanging="360"/>
      <w:contextualSpacing/>
    </w:pPr>
  </w:style>
  <w:style w:type="paragraph" w:styleId="List4">
    <w:name w:val="List 4"/>
    <w:basedOn w:val="Normal"/>
    <w:rsid w:val="00FC51A0"/>
    <w:pPr>
      <w:ind w:left="1440" w:hanging="360"/>
      <w:contextualSpacing/>
    </w:pPr>
  </w:style>
  <w:style w:type="paragraph" w:styleId="List5">
    <w:name w:val="List 5"/>
    <w:basedOn w:val="Normal"/>
    <w:rsid w:val="00FC51A0"/>
    <w:pPr>
      <w:ind w:left="1800" w:hanging="360"/>
      <w:contextualSpacing/>
    </w:pPr>
  </w:style>
  <w:style w:type="paragraph" w:styleId="ListBullet">
    <w:name w:val="List Bullet"/>
    <w:basedOn w:val="Normal"/>
    <w:rsid w:val="00FC51A0"/>
    <w:pPr>
      <w:numPr>
        <w:numId w:val="1"/>
      </w:numPr>
      <w:contextualSpacing/>
    </w:pPr>
  </w:style>
  <w:style w:type="paragraph" w:styleId="ListBullet2">
    <w:name w:val="List Bullet 2"/>
    <w:basedOn w:val="Normal"/>
    <w:rsid w:val="00FC51A0"/>
    <w:pPr>
      <w:numPr>
        <w:numId w:val="2"/>
      </w:numPr>
      <w:contextualSpacing/>
    </w:pPr>
  </w:style>
  <w:style w:type="paragraph" w:styleId="ListBullet3">
    <w:name w:val="List Bullet 3"/>
    <w:basedOn w:val="Normal"/>
    <w:rsid w:val="00FC51A0"/>
    <w:pPr>
      <w:numPr>
        <w:numId w:val="3"/>
      </w:numPr>
      <w:contextualSpacing/>
    </w:pPr>
  </w:style>
  <w:style w:type="paragraph" w:styleId="ListBullet4">
    <w:name w:val="List Bullet 4"/>
    <w:basedOn w:val="Normal"/>
    <w:rsid w:val="00FC51A0"/>
    <w:pPr>
      <w:numPr>
        <w:numId w:val="4"/>
      </w:numPr>
      <w:contextualSpacing/>
    </w:pPr>
  </w:style>
  <w:style w:type="paragraph" w:styleId="ListBullet5">
    <w:name w:val="List Bullet 5"/>
    <w:basedOn w:val="Normal"/>
    <w:rsid w:val="00FC51A0"/>
    <w:pPr>
      <w:numPr>
        <w:numId w:val="5"/>
      </w:numPr>
      <w:contextualSpacing/>
    </w:pPr>
  </w:style>
  <w:style w:type="paragraph" w:styleId="ListContinue">
    <w:name w:val="List Continue"/>
    <w:basedOn w:val="Normal"/>
    <w:rsid w:val="00FC51A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C51A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C51A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C51A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C51A0"/>
    <w:pPr>
      <w:spacing w:after="120"/>
      <w:ind w:left="1800"/>
      <w:contextualSpacing/>
    </w:pPr>
  </w:style>
  <w:style w:type="paragraph" w:styleId="ListNumber">
    <w:name w:val="List Number"/>
    <w:basedOn w:val="Normal"/>
    <w:rsid w:val="00FC51A0"/>
    <w:pPr>
      <w:numPr>
        <w:numId w:val="6"/>
      </w:numPr>
      <w:contextualSpacing/>
    </w:pPr>
  </w:style>
  <w:style w:type="paragraph" w:styleId="ListNumber2">
    <w:name w:val="List Number 2"/>
    <w:basedOn w:val="Normal"/>
    <w:rsid w:val="00FC51A0"/>
    <w:pPr>
      <w:numPr>
        <w:numId w:val="7"/>
      </w:numPr>
      <w:contextualSpacing/>
    </w:pPr>
  </w:style>
  <w:style w:type="paragraph" w:styleId="ListNumber3">
    <w:name w:val="List Number 3"/>
    <w:basedOn w:val="Normal"/>
    <w:rsid w:val="00FC51A0"/>
    <w:pPr>
      <w:numPr>
        <w:numId w:val="8"/>
      </w:numPr>
      <w:contextualSpacing/>
    </w:pPr>
  </w:style>
  <w:style w:type="paragraph" w:styleId="ListNumber4">
    <w:name w:val="List Number 4"/>
    <w:basedOn w:val="Normal"/>
    <w:rsid w:val="00FC51A0"/>
    <w:pPr>
      <w:numPr>
        <w:numId w:val="9"/>
      </w:numPr>
      <w:contextualSpacing/>
    </w:pPr>
  </w:style>
  <w:style w:type="paragraph" w:styleId="ListNumber5">
    <w:name w:val="List Number 5"/>
    <w:basedOn w:val="Normal"/>
    <w:rsid w:val="00FC51A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51A0"/>
    <w:pPr>
      <w:ind w:left="720"/>
    </w:pPr>
  </w:style>
  <w:style w:type="paragraph" w:styleId="MacroText">
    <w:name w:val="macro"/>
    <w:link w:val="MacroTextChar"/>
    <w:rsid w:val="00FC51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C51A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C51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FC51A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51A0"/>
    <w:rPr>
      <w:sz w:val="24"/>
      <w:szCs w:val="24"/>
    </w:rPr>
  </w:style>
  <w:style w:type="paragraph" w:styleId="NormalWeb">
    <w:name w:val="Normal (Web)"/>
    <w:basedOn w:val="Normal"/>
    <w:rsid w:val="00FC51A0"/>
  </w:style>
  <w:style w:type="paragraph" w:styleId="NormalIndent">
    <w:name w:val="Normal Indent"/>
    <w:basedOn w:val="Normal"/>
    <w:rsid w:val="00FC51A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C51A0"/>
  </w:style>
  <w:style w:type="character" w:customStyle="1" w:styleId="NoteHeadingChar">
    <w:name w:val="Note Heading Char"/>
    <w:basedOn w:val="DefaultParagraphFont"/>
    <w:link w:val="NoteHeading"/>
    <w:rsid w:val="00FC51A0"/>
    <w:rPr>
      <w:sz w:val="24"/>
      <w:szCs w:val="24"/>
    </w:rPr>
  </w:style>
  <w:style w:type="paragraph" w:styleId="PlainText">
    <w:name w:val="Plain Text"/>
    <w:basedOn w:val="Normal"/>
    <w:link w:val="PlainTextChar"/>
    <w:rsid w:val="00FC51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C51A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C51A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C51A0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FC51A0"/>
  </w:style>
  <w:style w:type="character" w:customStyle="1" w:styleId="SalutationChar">
    <w:name w:val="Salutation Char"/>
    <w:basedOn w:val="DefaultParagraphFont"/>
    <w:link w:val="Salutation"/>
    <w:rsid w:val="00FC51A0"/>
    <w:rPr>
      <w:sz w:val="24"/>
      <w:szCs w:val="24"/>
    </w:rPr>
  </w:style>
  <w:style w:type="paragraph" w:styleId="Signature">
    <w:name w:val="Signature"/>
    <w:basedOn w:val="Normal"/>
    <w:link w:val="SignatureChar"/>
    <w:rsid w:val="00FC51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C51A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51A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C51A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C51A0"/>
    <w:pPr>
      <w:ind w:left="240" w:hanging="240"/>
    </w:pPr>
  </w:style>
  <w:style w:type="paragraph" w:styleId="TableofFigures">
    <w:name w:val="table of figures"/>
    <w:basedOn w:val="Normal"/>
    <w:next w:val="Normal"/>
    <w:rsid w:val="00FC51A0"/>
  </w:style>
  <w:style w:type="paragraph" w:styleId="Title">
    <w:name w:val="Title"/>
    <w:basedOn w:val="Normal"/>
    <w:next w:val="Normal"/>
    <w:link w:val="TitleChar"/>
    <w:qFormat/>
    <w:rsid w:val="00FC51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51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FC51A0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FC51A0"/>
  </w:style>
  <w:style w:type="paragraph" w:styleId="TOC2">
    <w:name w:val="toc 2"/>
    <w:basedOn w:val="Normal"/>
    <w:next w:val="Normal"/>
    <w:autoRedefine/>
    <w:rsid w:val="00FC51A0"/>
    <w:pPr>
      <w:ind w:left="240"/>
    </w:pPr>
  </w:style>
  <w:style w:type="paragraph" w:styleId="TOC3">
    <w:name w:val="toc 3"/>
    <w:basedOn w:val="Normal"/>
    <w:next w:val="Normal"/>
    <w:autoRedefine/>
    <w:rsid w:val="00FC51A0"/>
    <w:pPr>
      <w:ind w:left="480"/>
    </w:pPr>
  </w:style>
  <w:style w:type="paragraph" w:styleId="TOC4">
    <w:name w:val="toc 4"/>
    <w:basedOn w:val="Normal"/>
    <w:next w:val="Normal"/>
    <w:autoRedefine/>
    <w:rsid w:val="00FC51A0"/>
    <w:pPr>
      <w:ind w:left="720"/>
    </w:pPr>
  </w:style>
  <w:style w:type="paragraph" w:styleId="TOC5">
    <w:name w:val="toc 5"/>
    <w:basedOn w:val="Normal"/>
    <w:next w:val="Normal"/>
    <w:autoRedefine/>
    <w:rsid w:val="00FC51A0"/>
    <w:pPr>
      <w:ind w:left="960"/>
    </w:pPr>
  </w:style>
  <w:style w:type="paragraph" w:styleId="TOC6">
    <w:name w:val="toc 6"/>
    <w:basedOn w:val="Normal"/>
    <w:next w:val="Normal"/>
    <w:autoRedefine/>
    <w:rsid w:val="00FC51A0"/>
    <w:pPr>
      <w:ind w:left="1200"/>
    </w:pPr>
  </w:style>
  <w:style w:type="paragraph" w:styleId="TOC7">
    <w:name w:val="toc 7"/>
    <w:basedOn w:val="Normal"/>
    <w:next w:val="Normal"/>
    <w:autoRedefine/>
    <w:rsid w:val="00FC51A0"/>
    <w:pPr>
      <w:ind w:left="1440"/>
    </w:pPr>
  </w:style>
  <w:style w:type="paragraph" w:styleId="TOC8">
    <w:name w:val="toc 8"/>
    <w:basedOn w:val="Normal"/>
    <w:next w:val="Normal"/>
    <w:autoRedefine/>
    <w:rsid w:val="00FC51A0"/>
    <w:pPr>
      <w:ind w:left="1680"/>
    </w:pPr>
  </w:style>
  <w:style w:type="paragraph" w:styleId="TOC9">
    <w:name w:val="toc 9"/>
    <w:basedOn w:val="Normal"/>
    <w:next w:val="Normal"/>
    <w:autoRedefine/>
    <w:rsid w:val="00FC51A0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51A0"/>
    <w:pPr>
      <w:spacing w:before="240" w:after="60"/>
      <w:jc w:val="left"/>
      <w:outlineLvl w:val="9"/>
    </w:pPr>
    <w:rPr>
      <w:rFonts w:ascii="Cambria" w:hAnsi="Cambria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805-T-084 TRAFFIC SIGNAL EQUIPMENT SALVAGED BY THE DEPARTMENT</vt:lpstr>
    </vt:vector>
  </TitlesOfParts>
  <Company>INDOT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805-T-084 TRAFFIC SIGNAL EQUIPMENT SALVAGED BY THE DEPARTMENT</dc:title>
  <dc:subject>RSP</dc:subject>
  <dc:creator>INDOT Construction Management</dc:creator>
  <cp:keywords/>
  <dc:description/>
  <cp:lastModifiedBy>Podorvanova, Lana</cp:lastModifiedBy>
  <cp:revision>2</cp:revision>
  <cp:lastPrinted>2011-05-23T20:54:00Z</cp:lastPrinted>
  <dcterms:created xsi:type="dcterms:W3CDTF">2023-06-06T14:27:00Z</dcterms:created>
  <dcterms:modified xsi:type="dcterms:W3CDTF">2023-06-06T14:27:00Z</dcterms:modified>
</cp:coreProperties>
</file>